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A923" w14:textId="7A85C379" w:rsidR="00B71479" w:rsidRDefault="00DA3F56" w:rsidP="00DA3F56">
      <w:pPr>
        <w:pStyle w:val="NoSpacing"/>
      </w:pPr>
      <w:r>
        <w:t xml:space="preserve">Schedule 1, Line 3.11: Citrin Cooperman provides cost report preparation services to Our Island Home. </w:t>
      </w:r>
    </w:p>
    <w:p w14:paraId="78A8EC0B" w14:textId="03746234" w:rsidR="00DA3F56" w:rsidRDefault="00DA3F56" w:rsidP="00DA3F56">
      <w:pPr>
        <w:pStyle w:val="NoSpacing"/>
      </w:pPr>
    </w:p>
    <w:p w14:paraId="22E81047" w14:textId="77777777" w:rsidR="00DA3F56" w:rsidRDefault="00DA3F56" w:rsidP="00DA3F56">
      <w:pPr>
        <w:pStyle w:val="NoSpacing"/>
      </w:pPr>
    </w:p>
    <w:sectPr w:rsidR="00DA3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BB"/>
    <w:rsid w:val="00064082"/>
    <w:rsid w:val="00A47D9D"/>
    <w:rsid w:val="00B704BB"/>
    <w:rsid w:val="00B71479"/>
    <w:rsid w:val="00CA5367"/>
    <w:rsid w:val="00DA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BB709"/>
  <w15:chartTrackingRefBased/>
  <w15:docId w15:val="{79F3AF14-D366-4906-9C03-36B38C5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3F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1C4775-306F-4AAD-8C55-819972CBCF35}"/>
</file>

<file path=customXml/itemProps2.xml><?xml version="1.0" encoding="utf-8"?>
<ds:datastoreItem xmlns:ds="http://schemas.openxmlformats.org/officeDocument/2006/customXml" ds:itemID="{D966896E-080B-4707-9045-20347587FCD4}"/>
</file>

<file path=customXml/itemProps3.xml><?xml version="1.0" encoding="utf-8"?>
<ds:datastoreItem xmlns:ds="http://schemas.openxmlformats.org/officeDocument/2006/customXml" ds:itemID="{9A793CD0-8D0F-428D-A5B8-1376301811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Bichun, Amber</dc:creator>
  <cp:keywords/>
  <dc:description/>
  <cp:lastModifiedBy>Bichun, Amber</cp:lastModifiedBy>
  <cp:revision>2</cp:revision>
  <dcterms:created xsi:type="dcterms:W3CDTF">2022-05-17T21:44:00Z</dcterms:created>
  <dcterms:modified xsi:type="dcterms:W3CDTF">2022-05-17T22:01:00Z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